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2285CBCF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D90DE2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6AD59D7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F1818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6BF9FFA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2</w:t>
      </w:r>
      <w:r w:rsidR="001F1818">
        <w:rPr>
          <w:rFonts w:ascii="Arial" w:hAnsi="Arial" w:cs="Arial"/>
          <w:sz w:val="16"/>
          <w:szCs w:val="16"/>
        </w:rPr>
        <w:t>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2F2771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2F2771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2F2771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VertiQ®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68850A68" w14:textId="77777777" w:rsidR="002F2771" w:rsidRPr="00E97E78" w:rsidRDefault="002F2771" w:rsidP="002F277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0BD27A2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6814F05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4C78E0">
        <w:rPr>
          <w:rFonts w:ascii="Arial" w:hAnsi="Arial" w:cs="Arial"/>
          <w:sz w:val="16"/>
          <w:szCs w:val="16"/>
        </w:rPr>
        <w:t>33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651EE8A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E22DC62" w14:textId="77777777" w:rsidR="00E7049D" w:rsidRPr="00D90DE2" w:rsidRDefault="00E7049D" w:rsidP="00E704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90D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VertiQ®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C78E0">
        <w:rPr>
          <w:rFonts w:ascii="Arial" w:hAnsi="Arial" w:cs="Arial"/>
          <w:sz w:val="16"/>
          <w:szCs w:val="16"/>
        </w:rPr>
        <w:t>Alucolor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3B9FF15B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180F40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2F2771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708C1"/>
    <w:rsid w:val="00091E20"/>
    <w:rsid w:val="000D6144"/>
    <w:rsid w:val="00121E01"/>
    <w:rsid w:val="00133F9C"/>
    <w:rsid w:val="00144B42"/>
    <w:rsid w:val="00180F40"/>
    <w:rsid w:val="001F1818"/>
    <w:rsid w:val="00241334"/>
    <w:rsid w:val="00244122"/>
    <w:rsid w:val="00271AAD"/>
    <w:rsid w:val="002F2771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3257"/>
    <w:rsid w:val="00BE5AC8"/>
    <w:rsid w:val="00BF6782"/>
    <w:rsid w:val="00CD12C8"/>
    <w:rsid w:val="00CF7D71"/>
    <w:rsid w:val="00D44494"/>
    <w:rsid w:val="00D90DE2"/>
    <w:rsid w:val="00DA7BD6"/>
    <w:rsid w:val="00E7049D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C044B194-CF51-49AB-97BD-CCBE54FD354A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2020-07-07T09:50:00Z</dcterms:created>
  <dcterms:modified xsi:type="dcterms:W3CDTF">2024-01-11T15:55:00Z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