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107F68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07F68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107F68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107F68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107F68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107F68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107F68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107F68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107F68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107F68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107F68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107F68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107F68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107F68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107F68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07F68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107F68">
        <w:rPr>
          <w:rFonts w:ascii="Arial" w:hAnsi="Arial" w:cs="Arial"/>
          <w:b/>
          <w:sz w:val="16"/>
          <w:szCs w:val="16"/>
          <w:lang w:val="fr-FR"/>
        </w:rPr>
        <w:tab/>
      </w:r>
      <w:r w:rsidRPr="00107F68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107F68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5240A498" w14:textId="77777777" w:rsidR="00043B86" w:rsidRDefault="00043B86" w:rsidP="00043B8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7B50807E" w14:textId="5CA9062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1A6F57">
        <w:rPr>
          <w:rFonts w:ascii="Arial" w:hAnsi="Arial" w:cs="Arial"/>
          <w:sz w:val="16"/>
          <w:szCs w:val="16"/>
        </w:rPr>
        <w:t>60</w:t>
      </w:r>
      <w:r w:rsidR="00C63A73">
        <w:rPr>
          <w:rFonts w:ascii="Arial" w:hAnsi="Arial" w:cs="Arial"/>
          <w:sz w:val="16"/>
          <w:szCs w:val="16"/>
        </w:rPr>
        <w:t>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67CF25B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4DD36EC7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434D9E89" w14:textId="22A6C6E6" w:rsidR="00FE4B67" w:rsidRDefault="00FE4B6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3292218" w14:textId="6719AFA9" w:rsidR="00501862" w:rsidRDefault="0050186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</w:t>
      </w:r>
      <w:r w:rsidR="00AE16B4">
        <w:rPr>
          <w:rFonts w:ascii="Arial" w:hAnsi="Arial" w:cs="Arial"/>
          <w:sz w:val="16"/>
          <w:szCs w:val="16"/>
        </w:rPr>
        <w:t>afhanghoogte: min. 150 mm en max. 1400 mm.</w:t>
      </w:r>
    </w:p>
    <w:p w14:paraId="5F74E373" w14:textId="2B056A24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per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is een </w:t>
      </w:r>
      <w:proofErr w:type="spellStart"/>
      <w:r>
        <w:rPr>
          <w:rFonts w:ascii="Arial" w:hAnsi="Arial" w:cs="Arial"/>
          <w:sz w:val="16"/>
          <w:szCs w:val="16"/>
        </w:rPr>
        <w:t>ophangset</w:t>
      </w:r>
      <w:proofErr w:type="spellEnd"/>
      <w:r>
        <w:rPr>
          <w:rFonts w:ascii="Arial" w:hAnsi="Arial" w:cs="Arial"/>
          <w:sz w:val="16"/>
          <w:szCs w:val="16"/>
        </w:rPr>
        <w:t xml:space="preserve"> nodig, indien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 xml:space="preserve"> in rijen, gemeenschappelijke ophanging voor twee Rockfon® </w:t>
      </w:r>
      <w:proofErr w:type="spellStart"/>
      <w:r>
        <w:rPr>
          <w:rFonts w:ascii="Arial" w:hAnsi="Arial" w:cs="Arial"/>
          <w:sz w:val="16"/>
          <w:szCs w:val="16"/>
        </w:rPr>
        <w:t>baffles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09C5AB91" w14:textId="1328783B" w:rsidR="00AE16B4" w:rsidRDefault="00AE16B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ophangpunten om de 1200 mm.</w:t>
      </w:r>
    </w:p>
    <w:p w14:paraId="6CA99489" w14:textId="63A3FE2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 Universal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™.</w:t>
      </w:r>
    </w:p>
    <w:p w14:paraId="041EF3CA" w14:textId="69012815" w:rsidR="000D6144" w:rsidRDefault="007D0244" w:rsidP="000C239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  <w:r w:rsidR="00107F68">
        <w:rPr>
          <w:rFonts w:ascii="Arial" w:hAnsi="Arial" w:cs="Arial"/>
          <w:sz w:val="16"/>
          <w:szCs w:val="16"/>
        </w:rPr>
        <w:t>.</w:t>
      </w:r>
    </w:p>
    <w:p w14:paraId="76DF39BE" w14:textId="77777777" w:rsidR="00107F68" w:rsidRPr="00E97E78" w:rsidRDefault="00107F68" w:rsidP="00107F6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9B515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Universal™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16594ACF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C71112">
        <w:rPr>
          <w:rFonts w:ascii="Arial" w:hAnsi="Arial" w:cs="Arial"/>
          <w:sz w:val="16"/>
          <w:szCs w:val="16"/>
        </w:rPr>
        <w:t>zijdig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wit </w:t>
      </w:r>
      <w:proofErr w:type="spellStart"/>
      <w:r w:rsidR="00C71112">
        <w:rPr>
          <w:rFonts w:ascii="Arial" w:hAnsi="Arial" w:cs="Arial"/>
          <w:sz w:val="16"/>
          <w:szCs w:val="16"/>
        </w:rPr>
        <w:t>gepoedercoat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C15E74B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glad, </w:t>
      </w:r>
      <w:r w:rsidR="00F704B4" w:rsidRPr="00F704B4">
        <w:rPr>
          <w:rFonts w:ascii="Arial" w:hAnsi="Arial" w:cs="Arial"/>
          <w:sz w:val="16"/>
          <w:szCs w:val="16"/>
        </w:rPr>
        <w:t>wit mineraalvlies</w:t>
      </w:r>
      <w:r w:rsidR="00F704B4">
        <w:rPr>
          <w:rFonts w:ascii="Arial" w:hAnsi="Arial" w:cs="Arial"/>
          <w:sz w:val="16"/>
          <w:szCs w:val="16"/>
        </w:rPr>
        <w:t>.</w:t>
      </w:r>
    </w:p>
    <w:p w14:paraId="690E0A42" w14:textId="677FA423" w:rsidR="319437EF" w:rsidRDefault="00FC2B2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148148A4" w14:textId="77777777" w:rsidR="000A6941" w:rsidRPr="002620AB" w:rsidRDefault="000A6941" w:rsidP="000A694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1D81B81F" w:rsidR="00C71112" w:rsidRPr="00871C1C" w:rsidRDefault="003D0BFE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</w:t>
      </w:r>
    </w:p>
    <w:p w14:paraId="69C3B254" w14:textId="532244B4" w:rsidR="003D0BFE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64B27F5C" w14:textId="0772A369" w:rsidR="00C71112" w:rsidRPr="000D6144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>Type:</w:t>
      </w:r>
      <w:r>
        <w:rPr>
          <w:rFonts w:ascii="Arial" w:hAnsi="Arial" w:cs="Arial"/>
          <w:sz w:val="16"/>
          <w:szCs w:val="16"/>
        </w:rPr>
        <w:t xml:space="preserve"> Rockfon</w:t>
      </w:r>
      <w:r w:rsidR="00F667B5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Design/Classic Ophangdraad montage</w:t>
      </w:r>
    </w:p>
    <w:p w14:paraId="763A33C9" w14:textId="23325C23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65826">
        <w:rPr>
          <w:rFonts w:ascii="Arial" w:hAnsi="Arial" w:cs="Arial"/>
          <w:sz w:val="16"/>
          <w:szCs w:val="16"/>
        </w:rPr>
        <w:t xml:space="preserve">Rockfon® </w:t>
      </w:r>
      <w:r w:rsidR="00501862">
        <w:rPr>
          <w:rFonts w:ascii="Arial" w:hAnsi="Arial" w:cs="Arial"/>
          <w:sz w:val="16"/>
          <w:szCs w:val="16"/>
        </w:rPr>
        <w:t>C</w:t>
      </w:r>
      <w:r w:rsidR="00E65826">
        <w:rPr>
          <w:rFonts w:ascii="Arial" w:hAnsi="Arial" w:cs="Arial"/>
          <w:sz w:val="16"/>
          <w:szCs w:val="16"/>
        </w:rPr>
        <w:t xml:space="preserve">lassic </w:t>
      </w:r>
      <w:proofErr w:type="spellStart"/>
      <w:r w:rsidR="00E65826">
        <w:rPr>
          <w:rFonts w:ascii="Arial" w:hAnsi="Arial" w:cs="Arial"/>
          <w:sz w:val="16"/>
          <w:szCs w:val="16"/>
        </w:rPr>
        <w:t>ophangset</w:t>
      </w:r>
      <w:proofErr w:type="spellEnd"/>
      <w:r w:rsidR="00E65826">
        <w:rPr>
          <w:rFonts w:ascii="Arial" w:hAnsi="Arial" w:cs="Arial"/>
          <w:sz w:val="16"/>
          <w:szCs w:val="16"/>
        </w:rPr>
        <w:t xml:space="preserve"> voor 8 </w:t>
      </w:r>
      <w:r w:rsidR="00F667B5">
        <w:rPr>
          <w:rFonts w:ascii="Arial" w:hAnsi="Arial" w:cs="Arial"/>
          <w:sz w:val="16"/>
          <w:szCs w:val="16"/>
        </w:rPr>
        <w:t>ophangpunten (8st.) 150-1400 mm.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11D1AEE7" w14:textId="22F16B1C" w:rsid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>
        <w:rPr>
          <w:rFonts w:ascii="Arial" w:hAnsi="Arial" w:cs="Arial"/>
          <w:sz w:val="16"/>
          <w:szCs w:val="16"/>
        </w:rPr>
        <w:t xml:space="preserve"> </w:t>
      </w:r>
      <w:r w:rsidR="00501862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esign</w:t>
      </w:r>
      <w:r w:rsidRPr="00E658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Pr="00E65826">
        <w:rPr>
          <w:rFonts w:ascii="Arial" w:hAnsi="Arial" w:cs="Arial"/>
          <w:sz w:val="16"/>
          <w:szCs w:val="16"/>
        </w:rPr>
        <w:t xml:space="preserve"> voor 8 ophan</w:t>
      </w:r>
      <w:r>
        <w:rPr>
          <w:rFonts w:ascii="Arial" w:hAnsi="Arial" w:cs="Arial"/>
          <w:sz w:val="16"/>
          <w:szCs w:val="16"/>
        </w:rPr>
        <w:t>gp</w:t>
      </w:r>
      <w:r w:rsidRPr="00E65826">
        <w:rPr>
          <w:rFonts w:ascii="Arial" w:hAnsi="Arial" w:cs="Arial"/>
          <w:sz w:val="16"/>
          <w:szCs w:val="16"/>
        </w:rPr>
        <w:t>unten (8st.) 150-1400 mm.</w:t>
      </w: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91E20"/>
    <w:rsid w:val="000A6941"/>
    <w:rsid w:val="000C2393"/>
    <w:rsid w:val="000D6144"/>
    <w:rsid w:val="00107F68"/>
    <w:rsid w:val="001241EF"/>
    <w:rsid w:val="00133F9C"/>
    <w:rsid w:val="00144B42"/>
    <w:rsid w:val="001A6F57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D0BFE"/>
    <w:rsid w:val="003E7B18"/>
    <w:rsid w:val="0041736A"/>
    <w:rsid w:val="004B345C"/>
    <w:rsid w:val="00501862"/>
    <w:rsid w:val="00511561"/>
    <w:rsid w:val="00522903"/>
    <w:rsid w:val="00576A88"/>
    <w:rsid w:val="005A6380"/>
    <w:rsid w:val="005C61B6"/>
    <w:rsid w:val="005E4E74"/>
    <w:rsid w:val="005E6F16"/>
    <w:rsid w:val="00620DA5"/>
    <w:rsid w:val="0065309D"/>
    <w:rsid w:val="0066285A"/>
    <w:rsid w:val="00677238"/>
    <w:rsid w:val="006E3934"/>
    <w:rsid w:val="00717615"/>
    <w:rsid w:val="007440AD"/>
    <w:rsid w:val="00764FEE"/>
    <w:rsid w:val="00794E78"/>
    <w:rsid w:val="007C78D7"/>
    <w:rsid w:val="007D0244"/>
    <w:rsid w:val="00871C1C"/>
    <w:rsid w:val="00874EEC"/>
    <w:rsid w:val="008B5F24"/>
    <w:rsid w:val="008C1CAC"/>
    <w:rsid w:val="008F0B0E"/>
    <w:rsid w:val="009623B4"/>
    <w:rsid w:val="0098750D"/>
    <w:rsid w:val="009A2ACD"/>
    <w:rsid w:val="009C7B34"/>
    <w:rsid w:val="00A50580"/>
    <w:rsid w:val="00A54239"/>
    <w:rsid w:val="00AE16B4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D12C8"/>
    <w:rsid w:val="00CF7D71"/>
    <w:rsid w:val="00D44494"/>
    <w:rsid w:val="00DA7BD6"/>
    <w:rsid w:val="00E65826"/>
    <w:rsid w:val="00EC1DCF"/>
    <w:rsid w:val="00F125FC"/>
    <w:rsid w:val="00F268D2"/>
    <w:rsid w:val="00F32881"/>
    <w:rsid w:val="00F667B5"/>
    <w:rsid w:val="00F704B4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38462-E185-4EF8-A6CF-AA00DB7F7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purl.org/dc/dcmitype/"/>
    <ds:schemaRef ds:uri="e30efe9b-63e2-49fc-bfe3-339d117d1ee7"/>
    <ds:schemaRef ds:uri="http://purl.org/dc/terms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4</cp:revision>
  <dcterms:created xsi:type="dcterms:W3CDTF">2020-07-01T09:24:00Z</dcterms:created>
  <dcterms:modified xsi:type="dcterms:W3CDTF">2021-10-21T14:01:00Z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