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04808929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746299">
        <w:rPr>
          <w:rFonts w:ascii="Arial" w:hAnsi="Arial" w:cs="Arial"/>
          <w:sz w:val="16"/>
          <w:szCs w:val="16"/>
        </w:rPr>
        <w:t>1</w:t>
      </w:r>
      <w:r w:rsidR="000A6A01">
        <w:rPr>
          <w:rFonts w:ascii="Arial" w:hAnsi="Arial" w:cs="Arial"/>
          <w:sz w:val="16"/>
          <w:szCs w:val="16"/>
        </w:rPr>
        <w:t>8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604DEB9E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98750D" w:rsidRPr="224154C1">
        <w:rPr>
          <w:rFonts w:ascii="Arial" w:hAnsi="Arial" w:cs="Arial"/>
          <w:sz w:val="16"/>
          <w:szCs w:val="16"/>
        </w:rPr>
        <w:t>1</w:t>
      </w:r>
      <w:r w:rsidR="000A6A01">
        <w:rPr>
          <w:rFonts w:ascii="Arial" w:hAnsi="Arial" w:cs="Arial"/>
          <w:sz w:val="16"/>
          <w:szCs w:val="16"/>
        </w:rPr>
        <w:t>8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3E73D9B0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746299">
        <w:rPr>
          <w:rFonts w:ascii="Arial" w:hAnsi="Arial" w:cs="Arial"/>
          <w:sz w:val="16"/>
          <w:szCs w:val="16"/>
        </w:rPr>
        <w:t>00 mm haaks op de hoofdliggers.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6D40C80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5028592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747388AE" w14:textId="2A29412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3D7E79">
        <w:rPr>
          <w:rFonts w:ascii="Arial" w:hAnsi="Arial" w:cs="Arial"/>
          <w:sz w:val="16"/>
          <w:szCs w:val="16"/>
        </w:rPr>
        <w:t>.</w:t>
      </w:r>
    </w:p>
    <w:p w14:paraId="309E2EEF" w14:textId="77777777" w:rsidR="005A5B7F" w:rsidRDefault="005A5B7F" w:rsidP="005A5B7F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5F866B00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04ACB">
        <w:rPr>
          <w:rFonts w:ascii="Arial" w:hAnsi="Arial" w:cs="Arial"/>
          <w:color w:val="000000"/>
          <w:sz w:val="16"/>
          <w:szCs w:val="16"/>
        </w:rPr>
        <w:t>®</w:t>
      </w:r>
      <w:r w:rsidR="003D7E79">
        <w:rPr>
          <w:rFonts w:ascii="Arial" w:hAnsi="Arial" w:cs="Arial"/>
          <w:color w:val="000000"/>
          <w:sz w:val="16"/>
          <w:szCs w:val="16"/>
        </w:rPr>
        <w:t xml:space="preserve"> </w:t>
      </w:r>
      <w:r w:rsidR="00204ACB">
        <w:rPr>
          <w:rFonts w:ascii="Arial" w:hAnsi="Arial" w:cs="Arial"/>
          <w:color w:val="000000"/>
          <w:sz w:val="16"/>
          <w:szCs w:val="16"/>
        </w:rPr>
        <w:t>Boxer™</w:t>
      </w:r>
      <w:r w:rsidR="00746299">
        <w:rPr>
          <w:rFonts w:ascii="Arial" w:hAnsi="Arial" w:cs="Arial"/>
          <w:sz w:val="16"/>
          <w:szCs w:val="16"/>
        </w:rPr>
        <w:t xml:space="preserve"> </w:t>
      </w:r>
      <w:r w:rsidR="00066002">
        <w:rPr>
          <w:rFonts w:ascii="Arial" w:hAnsi="Arial" w:cs="Arial"/>
          <w:sz w:val="16"/>
          <w:szCs w:val="16"/>
        </w:rPr>
        <w:t>i.c.m. Rockfon® System T24 A</w:t>
      </w:r>
      <w:r w:rsidR="000779DC" w:rsidRPr="000779DC">
        <w:rPr>
          <w:rFonts w:ascii="Arial" w:hAnsi="Arial" w:cs="Arial"/>
          <w:sz w:val="16"/>
          <w:szCs w:val="16"/>
          <w:vertAlign w:val="superscript"/>
        </w:rPr>
        <w:t>™</w:t>
      </w:r>
    </w:p>
    <w:p w14:paraId="21514FA9" w14:textId="6239CE22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3D7E79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63BC22E2" w14:textId="77777777" w:rsidR="000D6144" w:rsidRPr="00874EEC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F73C4">
        <w:rPr>
          <w:rFonts w:ascii="Arial" w:hAnsi="Arial" w:cs="Arial"/>
          <w:sz w:val="16"/>
          <w:szCs w:val="16"/>
        </w:rPr>
        <w:t>zichtbaar (A24)</w:t>
      </w:r>
    </w:p>
    <w:p w14:paraId="61AEEC62" w14:textId="77777777" w:rsidR="000D6144" w:rsidRPr="00874EEC" w:rsidRDefault="000D6144" w:rsidP="000D6144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4F57B35A" w:rsidR="007C78D7" w:rsidRPr="007C78D7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3D7E79">
        <w:rPr>
          <w:rFonts w:ascii="Arial" w:hAnsi="Arial" w:cs="Arial"/>
          <w:sz w:val="16"/>
          <w:szCs w:val="16"/>
        </w:rPr>
        <w:t>stoot</w:t>
      </w:r>
      <w:r w:rsidR="00ED5D5F">
        <w:rPr>
          <w:rFonts w:ascii="Arial" w:hAnsi="Arial" w:cs="Arial"/>
          <w:sz w:val="16"/>
          <w:szCs w:val="16"/>
        </w:rPr>
        <w:t>vast</w:t>
      </w:r>
      <w:r w:rsidR="003D7E79">
        <w:rPr>
          <w:rFonts w:ascii="Arial" w:hAnsi="Arial" w:cs="Arial"/>
          <w:sz w:val="16"/>
          <w:szCs w:val="16"/>
        </w:rPr>
        <w:t xml:space="preserve"> versterkt mineraalvlies voorzien van een akoestisch-open structuur</w:t>
      </w:r>
    </w:p>
    <w:p w14:paraId="2A8F9AF2" w14:textId="55DEF42C" w:rsidR="000D6144" w:rsidRPr="000D6144" w:rsidRDefault="000D6144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  </w:t>
      </w:r>
    </w:p>
    <w:p w14:paraId="43FE4E66" w14:textId="64C37ADD" w:rsidR="000D6144" w:rsidRPr="000D6144" w:rsidRDefault="003D7E79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6364764A" w:rsidR="000D6144" w:rsidRPr="000D6144" w:rsidRDefault="003D7E79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77777777" w:rsidR="000D6144" w:rsidRP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74D40332" w14:textId="257BCE15" w:rsidR="000D6144" w:rsidRDefault="000D614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231048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205886DF" w14:textId="50EFC495" w:rsidR="003D7E79" w:rsidRPr="000D6144" w:rsidRDefault="00B23AD3" w:rsidP="224154C1">
      <w:pPr>
        <w:spacing w:after="0" w:line="240" w:lineRule="exact"/>
        <w:contextualSpacing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Vochtbestendigheid: RV &lt;100%</w:t>
      </w:r>
      <w:r w:rsidR="49984414" w:rsidRPr="224154C1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30CE7AED" w14:textId="49A9F8F5" w:rsidR="009C7B34" w:rsidRDefault="009C7B34" w:rsidP="224154C1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of vochtige doek</w:t>
      </w:r>
    </w:p>
    <w:p w14:paraId="32427655" w14:textId="77777777" w:rsidR="001E586F" w:rsidRPr="005A5B7F" w:rsidRDefault="001E586F" w:rsidP="001E586F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5A5B7F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5A5B7F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5A5B7F">
        <w:rPr>
          <w:rFonts w:ascii="Arial" w:hAnsi="Arial" w:cs="Arial"/>
          <w:sz w:val="16"/>
          <w:szCs w:val="16"/>
          <w:lang w:val="en-GB"/>
        </w:rPr>
        <w:tab/>
      </w:r>
      <w:r w:rsidR="003D0BFE"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5A5B7F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5A5B7F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06EFF5F2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 w:rsidR="0006600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9F091B"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2F73C4">
        <w:rPr>
          <w:rFonts w:ascii="Arial" w:hAnsi="Arial" w:cs="Arial"/>
          <w:color w:val="000000"/>
          <w:sz w:val="16"/>
          <w:szCs w:val="16"/>
        </w:rPr>
        <w:t>8</w:t>
      </w:r>
      <w:r w:rsidR="009F091B"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color w:val="000000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5EC348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  </w:t>
      </w:r>
    </w:p>
    <w:p w14:paraId="2B8E2DAF" w14:textId="4021ABA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>
        <w:rPr>
          <w:rFonts w:ascii="Arial" w:hAnsi="Arial" w:cs="Arial"/>
          <w:sz w:val="16"/>
          <w:szCs w:val="16"/>
        </w:rPr>
        <w:t>ktebehandeling: Mat wit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66C2FCBC" w:rsidR="000D6144" w:rsidRPr="000811DE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0811DE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0811DE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0811DE">
        <w:rPr>
          <w:rFonts w:ascii="Arial" w:hAnsi="Arial" w:cs="Arial"/>
          <w:sz w:val="16"/>
          <w:szCs w:val="16"/>
          <w:lang w:val="fr-FR"/>
        </w:rPr>
        <w:t xml:space="preserve"> T</w:t>
      </w:r>
      <w:r w:rsidR="46DA7971" w:rsidRPr="000811DE">
        <w:rPr>
          <w:rFonts w:ascii="Arial" w:hAnsi="Arial" w:cs="Arial"/>
          <w:sz w:val="16"/>
          <w:szCs w:val="16"/>
          <w:lang w:val="fr-FR"/>
        </w:rPr>
        <w:t>24</w:t>
      </w:r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="002F73C4" w:rsidRPr="000811DE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2F73C4" w:rsidRPr="000811DE">
        <w:rPr>
          <w:rFonts w:ascii="Arial" w:hAnsi="Arial" w:cs="Arial"/>
          <w:sz w:val="16"/>
          <w:szCs w:val="16"/>
          <w:lang w:val="fr-FR"/>
        </w:rPr>
        <w:t xml:space="preserve"> (mm): 38x24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616694AF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E1F359F" w:rsidRPr="00677238">
        <w:rPr>
          <w:rFonts w:ascii="Arial" w:hAnsi="Arial" w:cs="Arial"/>
          <w:sz w:val="16"/>
          <w:szCs w:val="16"/>
        </w:rPr>
        <w:t>24</w:t>
      </w:r>
      <w:r w:rsidR="002F73C4">
        <w:rPr>
          <w:rFonts w:ascii="Arial" w:hAnsi="Arial" w:cs="Arial"/>
          <w:sz w:val="16"/>
          <w:szCs w:val="16"/>
        </w:rPr>
        <w:t>, afmeting (mm): 38x24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7FC7BE3B" w:rsidR="000D6144" w:rsidRPr="000D6144" w:rsidRDefault="00066002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 profiel: </w:t>
      </w:r>
      <w:r w:rsidR="0060046D">
        <w:rPr>
          <w:rFonts w:ascii="Arial" w:hAnsi="Arial" w:cs="Arial"/>
          <w:sz w:val="16"/>
          <w:szCs w:val="16"/>
        </w:rPr>
        <w:t>L</w:t>
      </w:r>
      <w:r>
        <w:rPr>
          <w:rFonts w:ascii="Arial" w:hAnsi="Arial" w:cs="Arial"/>
          <w:sz w:val="16"/>
          <w:szCs w:val="16"/>
        </w:rPr>
        <w:t xml:space="preserve">-profiel </w:t>
      </w:r>
      <w:r w:rsidR="0060046D">
        <w:rPr>
          <w:rFonts w:ascii="Arial" w:hAnsi="Arial" w:cs="Arial"/>
          <w:sz w:val="16"/>
          <w:szCs w:val="16"/>
        </w:rPr>
        <w:t>1420</w:t>
      </w:r>
      <w:r>
        <w:rPr>
          <w:rFonts w:ascii="Arial" w:hAnsi="Arial" w:cs="Arial"/>
          <w:sz w:val="16"/>
          <w:szCs w:val="16"/>
        </w:rPr>
        <w:t>, afmeting (mm): 2</w:t>
      </w:r>
      <w:r w:rsidR="00BA7403">
        <w:rPr>
          <w:rFonts w:ascii="Arial" w:hAnsi="Arial" w:cs="Arial"/>
          <w:sz w:val="16"/>
          <w:szCs w:val="16"/>
        </w:rPr>
        <w:t>4x24</w:t>
      </w:r>
    </w:p>
    <w:p w14:paraId="2B25B97C" w14:textId="194D7FBB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4D29EE2B" w14:textId="77777777" w:rsidR="00E86048" w:rsidRPr="000D6144" w:rsidRDefault="00E8604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0432181A" w14:textId="2E8442EB" w:rsidR="003D0BFE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</w:t>
      </w:r>
      <w:r w:rsidR="00066002">
        <w:rPr>
          <w:rFonts w:ascii="Arial" w:hAnsi="Arial" w:cs="Arial"/>
          <w:sz w:val="16"/>
          <w:szCs w:val="16"/>
        </w:rPr>
        <w:t>O</w:t>
      </w:r>
      <w:r w:rsidRPr="224154C1">
        <w:rPr>
          <w:rFonts w:ascii="Arial" w:hAnsi="Arial" w:cs="Arial"/>
          <w:sz w:val="16"/>
          <w:szCs w:val="16"/>
        </w:rPr>
        <w:t>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. 1200 mm </w:t>
      </w:r>
    </w:p>
    <w:p w14:paraId="10D34DC7" w14:textId="3CFD9029" w:rsidR="000D6144" w:rsidRPr="00ED5D5F" w:rsidRDefault="000D6144" w:rsidP="003D0BFE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  <w:lang w:val="en-US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ED5D5F">
        <w:rPr>
          <w:rFonts w:ascii="Arial" w:hAnsi="Arial" w:cs="Arial"/>
          <w:sz w:val="16"/>
          <w:szCs w:val="16"/>
          <w:lang w:val="en-US"/>
        </w:rPr>
        <w:t xml:space="preserve">       </w:t>
      </w:r>
      <w:r w:rsidRPr="00ED5D5F">
        <w:rPr>
          <w:rFonts w:ascii="Arial" w:hAnsi="Arial" w:cs="Arial"/>
          <w:b/>
          <w:bCs/>
          <w:sz w:val="16"/>
          <w:szCs w:val="16"/>
          <w:lang w:val="en-US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1091F" w14:textId="77777777" w:rsidR="001E586F" w:rsidRDefault="001E586F" w:rsidP="001E586F">
      <w:pPr>
        <w:spacing w:after="0" w:line="240" w:lineRule="auto"/>
      </w:pPr>
      <w:r>
        <w:separator/>
      </w:r>
    </w:p>
  </w:endnote>
  <w:endnote w:type="continuationSeparator" w:id="0">
    <w:p w14:paraId="69213F97" w14:textId="77777777" w:rsidR="001E586F" w:rsidRDefault="001E586F" w:rsidP="001E5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523F" w14:textId="77777777" w:rsidR="001E586F" w:rsidRDefault="001E586F" w:rsidP="001E586F">
      <w:pPr>
        <w:spacing w:after="0" w:line="240" w:lineRule="auto"/>
      </w:pPr>
      <w:r>
        <w:separator/>
      </w:r>
    </w:p>
  </w:footnote>
  <w:footnote w:type="continuationSeparator" w:id="0">
    <w:p w14:paraId="468C7806" w14:textId="77777777" w:rsidR="001E586F" w:rsidRDefault="001E586F" w:rsidP="001E58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66002"/>
    <w:rsid w:val="000779DC"/>
    <w:rsid w:val="000811DE"/>
    <w:rsid w:val="000A6A01"/>
    <w:rsid w:val="000D6144"/>
    <w:rsid w:val="00133F9C"/>
    <w:rsid w:val="00193101"/>
    <w:rsid w:val="001C099C"/>
    <w:rsid w:val="001E586F"/>
    <w:rsid w:val="00204ACB"/>
    <w:rsid w:val="00231048"/>
    <w:rsid w:val="00241334"/>
    <w:rsid w:val="00244122"/>
    <w:rsid w:val="002F73C4"/>
    <w:rsid w:val="002F7A94"/>
    <w:rsid w:val="00317A59"/>
    <w:rsid w:val="00392E2B"/>
    <w:rsid w:val="00393265"/>
    <w:rsid w:val="003D0BFE"/>
    <w:rsid w:val="003D7E79"/>
    <w:rsid w:val="003E7B18"/>
    <w:rsid w:val="0041736A"/>
    <w:rsid w:val="00522903"/>
    <w:rsid w:val="005A5B7F"/>
    <w:rsid w:val="005A6380"/>
    <w:rsid w:val="005E6F16"/>
    <w:rsid w:val="0060046D"/>
    <w:rsid w:val="0066285A"/>
    <w:rsid w:val="00677238"/>
    <w:rsid w:val="007440AD"/>
    <w:rsid w:val="00746299"/>
    <w:rsid w:val="00764FEE"/>
    <w:rsid w:val="00794E78"/>
    <w:rsid w:val="007A244B"/>
    <w:rsid w:val="007C78D7"/>
    <w:rsid w:val="00874EEC"/>
    <w:rsid w:val="008B5F24"/>
    <w:rsid w:val="008F0B0E"/>
    <w:rsid w:val="009623B4"/>
    <w:rsid w:val="0098750D"/>
    <w:rsid w:val="009C7B34"/>
    <w:rsid w:val="009F091B"/>
    <w:rsid w:val="00AF7D00"/>
    <w:rsid w:val="00B23AD3"/>
    <w:rsid w:val="00B943B1"/>
    <w:rsid w:val="00BA7403"/>
    <w:rsid w:val="00BB5AE4"/>
    <w:rsid w:val="00BF6782"/>
    <w:rsid w:val="00C90A6D"/>
    <w:rsid w:val="00CD12C8"/>
    <w:rsid w:val="00D44494"/>
    <w:rsid w:val="00DA7BD6"/>
    <w:rsid w:val="00E86048"/>
    <w:rsid w:val="00EA2B05"/>
    <w:rsid w:val="00ED5D5F"/>
    <w:rsid w:val="00F125FC"/>
    <w:rsid w:val="00F268D2"/>
    <w:rsid w:val="00F32881"/>
    <w:rsid w:val="0B520B36"/>
    <w:rsid w:val="0E1F359F"/>
    <w:rsid w:val="0E624AE6"/>
    <w:rsid w:val="11530D24"/>
    <w:rsid w:val="139C4FA8"/>
    <w:rsid w:val="224154C1"/>
    <w:rsid w:val="37F6F36B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E586F"/>
  </w:style>
  <w:style w:type="paragraph" w:styleId="Voettekst">
    <w:name w:val="footer"/>
    <w:basedOn w:val="Standaard"/>
    <w:link w:val="VoettekstChar"/>
    <w:uiPriority w:val="99"/>
    <w:unhideWhenUsed/>
    <w:rsid w:val="001E58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E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5B685DFE45B74EAAFDF5D8D58E851F" ma:contentTypeVersion="18" ma:contentTypeDescription="Een nieuw document maken." ma:contentTypeScope="" ma:versionID="b1c8fdea1764d8171e5d1034e5964f08">
  <xsd:schema xmlns:xsd="http://www.w3.org/2001/XMLSchema" xmlns:xs="http://www.w3.org/2001/XMLSchema" xmlns:p="http://schemas.microsoft.com/office/2006/metadata/properties" xmlns:ns2="89d5d62b-4ec7-40b5-a1df-6fbf513ee366" xmlns:ns3="15596b13-f14a-42df-8916-449ddebce5fc" xmlns:ns4="b02b6c5c-9b2c-497a-8e77-f4e3059c6b62" targetNamespace="http://schemas.microsoft.com/office/2006/metadata/properties" ma:root="true" ma:fieldsID="b1e67c2c46b2cb60a975dc0214165dcf" ns2:_="" ns3:_="" ns4:_="">
    <xsd:import namespace="89d5d62b-4ec7-40b5-a1df-6fbf513ee366"/>
    <xsd:import namespace="15596b13-f14a-42df-8916-449ddebce5fc"/>
    <xsd:import namespace="b02b6c5c-9b2c-497a-8e77-f4e3059c6b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5d62b-4ec7-40b5-a1df-6fbf513ee3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d35e3e85-aa28-475b-b628-8a48be53ccf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96b13-f14a-42df-8916-449ddebce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b6c5c-9b2c-497a-8e77-f4e3059c6b62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380b8fc-078d-456a-a03c-93bd04aad364}" ma:internalName="TaxCatchAll" ma:showField="CatchAllData" ma:web="15596b13-f14a-42df-8916-449ddebce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02b6c5c-9b2c-497a-8e77-f4e3059c6b62" xsi:nil="true"/>
    <lcf76f155ced4ddcb4097134ff3c332f xmlns="89d5d62b-4ec7-40b5-a1df-6fbf513ee36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508552-E51F-42AD-B5D1-D3F62FB2A60E}"/>
</file>

<file path=customXml/itemProps2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  <ds:schemaRef ds:uri="4f84e95a-4266-4a4e-b800-b513610306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Gwenda Quaden</cp:lastModifiedBy>
  <cp:revision>3</cp:revision>
  <dcterms:created xsi:type="dcterms:W3CDTF">2024-01-11T15:32:00Z</dcterms:created>
  <dcterms:modified xsi:type="dcterms:W3CDTF">2024-01-11T15:32:00Z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