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299F" w14:textId="77777777" w:rsidR="004B3E1D" w:rsidRPr="00993DC3" w:rsidRDefault="004B3E1D" w:rsidP="004B3E1D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r w:rsidRPr="00993DC3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993DC3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  m²</w:t>
      </w:r>
      <w:r w:rsidRPr="00993DC3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993DC3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4004A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Industrial™ Baffle FR</w:t>
      </w:r>
    </w:p>
    <w:p w14:paraId="6CABA182" w14:textId="77777777" w:rsidR="004B3E1D" w:rsidRPr="00144AAE" w:rsidRDefault="004B3E1D" w:rsidP="004B3E1D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144AAE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144AAE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144AAE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144AAE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4004A7">
        <w:rPr>
          <w:rFonts w:cstheme="minorHAnsi"/>
          <w:b/>
          <w:noProof/>
          <w:sz w:val="20"/>
          <w:szCs w:val="20"/>
          <w:u w:val="single"/>
          <w:lang w:val="fr-BE"/>
        </w:rPr>
        <w:t>Rockfon® Industrial™ Baffle</w:t>
      </w:r>
    </w:p>
    <w:p w14:paraId="0F5FF5E2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6F68AA1A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D52A0D5" w14:textId="77777777" w:rsidR="004B3E1D" w:rsidRPr="00597234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Description:</w:t>
      </w:r>
    </w:p>
    <w:p w14:paraId="05F0C8C0" w14:textId="39729EAE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Baffle composé d'un </w:t>
      </w:r>
      <w:r w:rsidR="00AF1E34" w:rsidRPr="00AF1E34">
        <w:rPr>
          <w:rFonts w:cstheme="minorHAnsi"/>
          <w:noProof/>
          <w:sz w:val="20"/>
          <w:szCs w:val="20"/>
          <w:lang w:val="fr-BE"/>
        </w:rPr>
        <w:t>cadre 2 côtés  en acier galvanisé</w:t>
      </w:r>
      <w:r w:rsidR="00AF1E34">
        <w:rPr>
          <w:rFonts w:cstheme="minorHAnsi"/>
          <w:noProof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à chaud</w:t>
      </w:r>
      <w:r w:rsidR="00AF1E34">
        <w:rPr>
          <w:rFonts w:cstheme="minorHAnsi"/>
          <w:noProof/>
          <w:sz w:val="20"/>
          <w:szCs w:val="20"/>
          <w:lang w:val="fr-BE"/>
        </w:rPr>
        <w:t xml:space="preserve"> </w:t>
      </w:r>
      <w:r w:rsidR="00AF1E34" w:rsidRPr="00AF1E34">
        <w:rPr>
          <w:rFonts w:cstheme="minorHAnsi"/>
          <w:noProof/>
          <w:sz w:val="20"/>
          <w:szCs w:val="20"/>
          <w:lang w:val="fr-BE"/>
        </w:rPr>
        <w:t xml:space="preserve">avec clip multifonctionnel avec plusieurs options de montage </w:t>
      </w:r>
      <w:r w:rsidRPr="004004A7">
        <w:rPr>
          <w:rFonts w:cstheme="minorHAnsi"/>
          <w:noProof/>
          <w:sz w:val="20"/>
          <w:szCs w:val="20"/>
          <w:lang w:val="fr-BE"/>
        </w:rPr>
        <w:t xml:space="preserve"> et d’un panneau acoustique pré-assemblés. Le panneau acoustique est fabriqué à base de laine de roche non combustible et aseptique (satisfaisant à la directive EU 97/69 note Q).</w:t>
      </w:r>
      <w:r w:rsidRPr="00597234">
        <w:rPr>
          <w:rFonts w:cstheme="minorHAnsi"/>
          <w:sz w:val="20"/>
          <w:szCs w:val="20"/>
          <w:lang w:val="fr-BE"/>
        </w:rPr>
        <w:t xml:space="preserve">  </w:t>
      </w:r>
      <w:r w:rsidRPr="004004A7">
        <w:rPr>
          <w:rFonts w:cstheme="minorHAnsi"/>
          <w:noProof/>
          <w:sz w:val="20"/>
          <w:szCs w:val="20"/>
          <w:lang w:val="fr-BE"/>
        </w:rPr>
        <w:t>La face visible du panneau acoustique</w:t>
      </w:r>
      <w:r w:rsidRPr="00597234">
        <w:rPr>
          <w:rFonts w:cstheme="minorHAnsi"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possède sur la face visible un voile blanc nuancé.</w:t>
      </w:r>
      <w:r w:rsidRPr="00597234">
        <w:rPr>
          <w:rFonts w:cstheme="minorHAnsi"/>
          <w:sz w:val="20"/>
          <w:szCs w:val="20"/>
          <w:lang w:val="fr-BE"/>
        </w:rPr>
        <w:t xml:space="preserve">       </w:t>
      </w:r>
    </w:p>
    <w:p w14:paraId="0152182A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8352C9F" w14:textId="77777777" w:rsidR="000D0860" w:rsidRPr="000D0860" w:rsidRDefault="000D0860" w:rsidP="000D086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0D0860">
        <w:rPr>
          <w:rFonts w:cstheme="minorHAnsi"/>
          <w:noProof/>
          <w:sz w:val="20"/>
          <w:szCs w:val="20"/>
          <w:lang w:val="fr-BE"/>
        </w:rPr>
        <w:t xml:space="preserve">Trois options d’installation sont disponibles: </w:t>
      </w:r>
    </w:p>
    <w:p w14:paraId="6AFD9CA3" w14:textId="77777777" w:rsidR="000D0860" w:rsidRPr="000D0860" w:rsidRDefault="000D0860" w:rsidP="000D086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0D0860">
        <w:rPr>
          <w:rFonts w:cstheme="minorHAnsi"/>
          <w:noProof/>
          <w:sz w:val="20"/>
          <w:szCs w:val="20"/>
          <w:lang w:val="fr-BE"/>
        </w:rPr>
        <w:t>- la solution Rockfon Baffle avec des rails de support blancs, noirs ou galvanisés avec des clips de fixation.</w:t>
      </w:r>
    </w:p>
    <w:p w14:paraId="1E6F00FE" w14:textId="77777777" w:rsidR="000D0860" w:rsidRPr="000D0860" w:rsidRDefault="000D0860" w:rsidP="000D086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0D0860">
        <w:rPr>
          <w:rFonts w:cstheme="minorHAnsi"/>
          <w:noProof/>
          <w:sz w:val="20"/>
          <w:szCs w:val="20"/>
          <w:lang w:val="fr-BE"/>
        </w:rPr>
        <w:t>- la solution Rockfon Baffle T24,  où les baffles sont fixé entre les profilés Chicago Metallic™ T24 Click 2890. Suspension à l'aide de suspentes rapides.</w:t>
      </w:r>
    </w:p>
    <w:p w14:paraId="2385D9C8" w14:textId="77777777" w:rsidR="000D0860" w:rsidRPr="000D0860" w:rsidRDefault="000D0860" w:rsidP="000D0860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0D0860">
        <w:rPr>
          <w:rFonts w:cstheme="minorHAnsi"/>
          <w:noProof/>
          <w:sz w:val="20"/>
          <w:szCs w:val="20"/>
          <w:lang w:val="fr-BE"/>
        </w:rPr>
        <w:t>- la solution Rockfon Baffle Suspente rapide</w:t>
      </w:r>
    </w:p>
    <w:p w14:paraId="53B1C59D" w14:textId="61008866" w:rsidR="004B3E1D" w:rsidRPr="00993DC3" w:rsidRDefault="000D0860" w:rsidP="000D0860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0D0860">
        <w:rPr>
          <w:rFonts w:cstheme="minorHAnsi"/>
          <w:noProof/>
          <w:sz w:val="20"/>
          <w:szCs w:val="20"/>
          <w:lang w:val="fr-BE"/>
        </w:rPr>
        <w:t>Installation selon le système Rockfon® System Industrial Baffle™.</w:t>
      </w:r>
    </w:p>
    <w:p w14:paraId="4EC6833E" w14:textId="77777777" w:rsidR="004B3E1D" w:rsidRPr="00993DC3" w:rsidRDefault="004B3E1D" w:rsidP="004B3E1D">
      <w:pPr>
        <w:spacing w:after="0" w:line="240" w:lineRule="auto"/>
        <w:rPr>
          <w:sz w:val="20"/>
          <w:szCs w:val="20"/>
          <w:lang w:val="fr-BE"/>
        </w:rPr>
      </w:pPr>
    </w:p>
    <w:p w14:paraId="30A5C8ED" w14:textId="77777777" w:rsidR="004B3E1D" w:rsidRPr="00597234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97234">
        <w:rPr>
          <w:rFonts w:cstheme="minorHAnsi"/>
          <w:b/>
          <w:sz w:val="20"/>
          <w:szCs w:val="20"/>
          <w:u w:val="single"/>
          <w:lang w:val="fr-BE"/>
        </w:rPr>
        <w:t>Matériaux:</w:t>
      </w:r>
    </w:p>
    <w:p w14:paraId="6319F90C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97234">
        <w:rPr>
          <w:rFonts w:cstheme="minorHAnsi"/>
          <w:sz w:val="20"/>
          <w:szCs w:val="20"/>
          <w:lang w:val="fr-BE"/>
        </w:rPr>
        <w:t xml:space="preserve">Dimensions modulaires   </w:t>
      </w:r>
    </w:p>
    <w:p w14:paraId="7674301A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1200 x 450 x 50 mm (2,6 kg/baffle)</w:t>
      </w:r>
    </w:p>
    <w:p w14:paraId="6266411E" w14:textId="77777777" w:rsidR="004B3E1D" w:rsidRPr="00993DC3" w:rsidRDefault="004B3E1D" w:rsidP="004B3E1D">
      <w:pPr>
        <w:spacing w:after="0" w:line="240" w:lineRule="auto"/>
        <w:rPr>
          <w:rFonts w:cstheme="minorHAnsi"/>
          <w:sz w:val="20"/>
          <w:szCs w:val="20"/>
          <w:lang w:val="en-GB"/>
        </w:rPr>
      </w:pPr>
      <w:r w:rsidRPr="00D1578D">
        <w:rPr>
          <w:rFonts w:cstheme="minorHAnsi"/>
          <w:noProof/>
          <w:sz w:val="20"/>
          <w:szCs w:val="20"/>
          <w:lang w:val="en-GB"/>
        </w:rPr>
        <w:t>1200 x 600 x 50 mm (3,4 kg/baffle)</w:t>
      </w:r>
    </w:p>
    <w:p w14:paraId="07DCF67E" w14:textId="77777777" w:rsidR="004B3E1D" w:rsidRPr="00993DC3" w:rsidRDefault="004B3E1D" w:rsidP="004B3E1D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42E8E40A" w14:textId="77777777" w:rsidR="004B3E1D" w:rsidRPr="00FA0575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A0575">
        <w:rPr>
          <w:rFonts w:cstheme="minorHAnsi"/>
          <w:sz w:val="20"/>
          <w:szCs w:val="20"/>
          <w:lang w:val="fr-BE"/>
        </w:rPr>
        <w:t>Certification CE</w:t>
      </w:r>
    </w:p>
    <w:p w14:paraId="7B812A2C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253BD252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030062D8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40DC9DC9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6A9DED07" w14:textId="77777777" w:rsidR="004B3E1D" w:rsidRPr="00FA0575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79B218D" w14:textId="77777777" w:rsidR="004B3E1D" w:rsidRPr="006E5F0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6E5F04">
        <w:rPr>
          <w:rFonts w:cstheme="minorHAnsi"/>
          <w:sz w:val="20"/>
          <w:szCs w:val="20"/>
          <w:lang w:val="fr-BE"/>
        </w:rPr>
        <w:t>Résistance à l’humidité et résistance à la flexion</w:t>
      </w:r>
    </w:p>
    <w:p w14:paraId="2562E94E" w14:textId="77777777" w:rsidR="004B3E1D" w:rsidRPr="00D1578D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D1578D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0E5EDBF9" w14:textId="77777777" w:rsidR="004B3E1D" w:rsidRPr="00D1578D" w:rsidRDefault="004B3E1D" w:rsidP="004B3E1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8298811" w14:textId="77777777" w:rsidR="004B3E1D" w:rsidRPr="00D1578D" w:rsidRDefault="004B3E1D" w:rsidP="004B3E1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D1578D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1C55DF40" w14:textId="77777777" w:rsidR="004B3E1D" w:rsidRPr="004004A7" w:rsidRDefault="004B3E1D" w:rsidP="004B3E1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25626362" w14:textId="77777777" w:rsidR="004B3E1D" w:rsidRPr="004004A7" w:rsidRDefault="004B3E1D" w:rsidP="004B3E1D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 xml:space="preserve">Les étiquettes CE indiquent un Aeq (m²/element)  dans une gamme de fréquence définie (250-4000Hz). Cette valeur doit être indiquée sur l'étiquette du produit aussi bien que sur l’échantillon à soumettre.  </w:t>
      </w:r>
    </w:p>
    <w:p w14:paraId="4A8B64DE" w14:textId="77777777" w:rsidR="004B3E1D" w:rsidRPr="00C24907" w:rsidRDefault="004B3E1D" w:rsidP="004B3E1D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8799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687"/>
        <w:gridCol w:w="688"/>
        <w:gridCol w:w="688"/>
        <w:gridCol w:w="687"/>
        <w:gridCol w:w="688"/>
        <w:gridCol w:w="688"/>
      </w:tblGrid>
      <w:tr w:rsidR="00A6674A" w:rsidRPr="00050E55" w14:paraId="519630BA" w14:textId="77777777" w:rsidTr="00A6674A">
        <w:trPr>
          <w:cantSplit/>
        </w:trPr>
        <w:tc>
          <w:tcPr>
            <w:tcW w:w="1413" w:type="dxa"/>
          </w:tcPr>
          <w:p w14:paraId="60A97050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3260" w:type="dxa"/>
          </w:tcPr>
          <w:p w14:paraId="5F469AD5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32AEBB31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4500A29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DA2AC0C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24AF2A98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6F01C1B6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317161AC" w14:textId="77777777" w:rsidR="00A6674A" w:rsidRPr="00050E55" w:rsidRDefault="00A6674A" w:rsidP="0060195B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</w:tr>
      <w:tr w:rsidR="00A6674A" w:rsidRPr="00050E55" w14:paraId="3231A786" w14:textId="77777777" w:rsidTr="00A6674A">
        <w:trPr>
          <w:cantSplit/>
        </w:trPr>
        <w:tc>
          <w:tcPr>
            <w:tcW w:w="1413" w:type="dxa"/>
          </w:tcPr>
          <w:p w14:paraId="298CB3CA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50037E51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6C3945EC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172054BD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6C3C4DE4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61940DA9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6085180A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en-GB"/>
              </w:rPr>
              <w:t>50</w:t>
            </w:r>
          </w:p>
          <w:p w14:paraId="218E03D0" w14:textId="07DCE5F0" w:rsidR="00A6674A" w:rsidRDefault="00A6674A" w:rsidP="0060195B">
            <w:pPr>
              <w:rPr>
                <w:rFonts w:cstheme="minorHAnsi"/>
                <w:noProof/>
                <w:sz w:val="20"/>
                <w:szCs w:val="20"/>
                <w:lang w:val="en-GB"/>
              </w:rPr>
            </w:pPr>
          </w:p>
          <w:p w14:paraId="6CF82D58" w14:textId="77777777" w:rsidR="00A6674A" w:rsidRPr="004E40B9" w:rsidRDefault="00A6674A" w:rsidP="0060195B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6035003A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6C569DB7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H300</w:t>
            </w:r>
          </w:p>
          <w:p w14:paraId="51ED5DDB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1A367573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C1200, H300</w:t>
            </w:r>
          </w:p>
          <w:p w14:paraId="36447CEB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7C79096D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C600, H40</w:t>
            </w:r>
          </w:p>
          <w:p w14:paraId="4A6B946E" w14:textId="77777777" w:rsidR="00A6674A" w:rsidRPr="004004A7" w:rsidRDefault="00A6674A" w:rsidP="0060195B">
            <w:pPr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1200x600x50 (4F)</w:t>
            </w:r>
          </w:p>
          <w:p w14:paraId="1C2A274A" w14:textId="77777777" w:rsidR="00A6674A" w:rsidRPr="00144AAE" w:rsidRDefault="00A6674A" w:rsidP="0060195B">
            <w:pPr>
              <w:rPr>
                <w:rFonts w:cstheme="minorHAnsi"/>
                <w:sz w:val="20"/>
                <w:szCs w:val="20"/>
                <w:lang w:val="fr-BE"/>
              </w:rPr>
            </w:pPr>
            <w:r w:rsidRPr="004004A7">
              <w:rPr>
                <w:rFonts w:cstheme="minorHAnsi"/>
                <w:noProof/>
                <w:sz w:val="20"/>
                <w:szCs w:val="20"/>
                <w:lang w:val="fr-BE"/>
              </w:rPr>
              <w:t>Baffles en rangées, C1200, H40</w:t>
            </w:r>
          </w:p>
        </w:tc>
        <w:tc>
          <w:tcPr>
            <w:tcW w:w="687" w:type="dxa"/>
          </w:tcPr>
          <w:p w14:paraId="51E9F66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0,14</w:t>
            </w:r>
          </w:p>
          <w:p w14:paraId="75201EEC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7F07086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0,19</w:t>
            </w:r>
          </w:p>
          <w:p w14:paraId="2FA578EA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E19795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0,19</w:t>
            </w:r>
          </w:p>
          <w:p w14:paraId="4D49B066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2516623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0,30</w:t>
            </w:r>
          </w:p>
          <w:p w14:paraId="59856F06" w14:textId="1F0123E8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7C80A88" w14:textId="77777777" w:rsidR="00A6674A" w:rsidRPr="00FB71F3" w:rsidRDefault="00A6674A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52EA58D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0,27</w:t>
            </w:r>
          </w:p>
          <w:p w14:paraId="0A8DF2C6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048D7A0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0,37</w:t>
            </w:r>
          </w:p>
          <w:p w14:paraId="3CA5A28E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584F542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0,29</w:t>
            </w:r>
          </w:p>
          <w:p w14:paraId="75FE14E6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8C1C08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0,43</w:t>
            </w:r>
          </w:p>
          <w:p w14:paraId="03E4B8D3" w14:textId="2F74B6D0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C04469F" w14:textId="77777777" w:rsidR="00A6674A" w:rsidRPr="00FB71F3" w:rsidRDefault="00A6674A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38B3C548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0,52</w:t>
            </w:r>
          </w:p>
          <w:p w14:paraId="426FD726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B162F75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0,77</w:t>
            </w:r>
          </w:p>
          <w:p w14:paraId="0C6EF7B4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D277259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0,53</w:t>
            </w:r>
          </w:p>
          <w:p w14:paraId="48851E75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D5A87D0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0,74</w:t>
            </w:r>
          </w:p>
          <w:p w14:paraId="0110C67E" w14:textId="35EE3FE1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5191B57" w14:textId="77777777" w:rsidR="00A6674A" w:rsidRPr="00FB71F3" w:rsidRDefault="00A6674A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1DE79453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0,60</w:t>
            </w:r>
          </w:p>
          <w:p w14:paraId="56C2060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3F3ABE35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0,91</w:t>
            </w:r>
          </w:p>
          <w:p w14:paraId="738714AF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B9FDCC8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0,62</w:t>
            </w:r>
          </w:p>
          <w:p w14:paraId="66BCC52E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EE5C337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0,91</w:t>
            </w:r>
          </w:p>
          <w:p w14:paraId="4C27F189" w14:textId="72E56846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5F7EF7A9" w14:textId="77777777" w:rsidR="00A6674A" w:rsidRPr="00FB71F3" w:rsidRDefault="00A6674A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19929B81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0,60</w:t>
            </w:r>
          </w:p>
          <w:p w14:paraId="54BA65AA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4EFF0B4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0,89</w:t>
            </w:r>
          </w:p>
          <w:p w14:paraId="4E25FD62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3F1E8D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0,59</w:t>
            </w:r>
          </w:p>
          <w:p w14:paraId="7E354C6D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127EEDA2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0,91</w:t>
            </w:r>
          </w:p>
          <w:p w14:paraId="3F1A3024" w14:textId="5DC1E2AA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2A6F0BB0" w14:textId="77777777" w:rsidR="00A6674A" w:rsidRPr="00FB71F3" w:rsidRDefault="00A6674A" w:rsidP="0060195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8" w:type="dxa"/>
          </w:tcPr>
          <w:p w14:paraId="080611C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0,57</w:t>
            </w:r>
          </w:p>
          <w:p w14:paraId="63C16835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01201C62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0,87</w:t>
            </w:r>
          </w:p>
          <w:p w14:paraId="04A8C885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7ED8CFB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0,58</w:t>
            </w:r>
          </w:p>
          <w:p w14:paraId="776A5C34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7F46478E" w14:textId="77777777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  <w:r w:rsidRPr="004004A7">
              <w:rPr>
                <w:rFonts w:cstheme="minorHAnsi"/>
                <w:noProof/>
                <w:sz w:val="20"/>
                <w:szCs w:val="20"/>
              </w:rPr>
              <w:t>0,90</w:t>
            </w:r>
          </w:p>
          <w:p w14:paraId="4FECD66B" w14:textId="4660312C" w:rsidR="00A6674A" w:rsidRDefault="00A6674A" w:rsidP="0060195B">
            <w:pPr>
              <w:rPr>
                <w:rFonts w:cstheme="minorHAnsi"/>
                <w:noProof/>
                <w:sz w:val="20"/>
                <w:szCs w:val="20"/>
              </w:rPr>
            </w:pPr>
          </w:p>
          <w:p w14:paraId="46341E1A" w14:textId="77777777" w:rsidR="00A6674A" w:rsidRPr="00FB71F3" w:rsidRDefault="00A6674A" w:rsidP="0060195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F49DDE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CFD0675" w14:textId="77777777" w:rsidR="007268D9" w:rsidRDefault="007268D9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bookmarkStart w:id="0" w:name="_GoBack"/>
      <w:bookmarkEnd w:id="0"/>
    </w:p>
    <w:p w14:paraId="4C512274" w14:textId="050A08B7" w:rsidR="004B3E1D" w:rsidRPr="00144AAE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5FA3A2B7" w14:textId="77777777" w:rsidR="004B3E1D" w:rsidRPr="007B34D5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Les panneaux pour plafonds sont classifiés CE Classe A2-s1,d0 suivant la EN 13501-1.</w:t>
      </w:r>
    </w:p>
    <w:p w14:paraId="23A639DF" w14:textId="77777777" w:rsidR="004B3E1D" w:rsidRPr="007B34D5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B06EF5D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141983FA" w14:textId="77777777" w:rsidR="004B3E1D" w:rsidRPr="007B34D5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lastRenderedPageBreak/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004A7">
        <w:rPr>
          <w:rFonts w:cstheme="minorHAnsi"/>
          <w:noProof/>
          <w:sz w:val="20"/>
          <w:szCs w:val="20"/>
          <w:lang w:val="fr-BE"/>
        </w:rPr>
        <w:t>64%</w:t>
      </w:r>
    </w:p>
    <w:p w14:paraId="31E8C259" w14:textId="77777777" w:rsidR="004B3E1D" w:rsidRPr="007B34D5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516B78E9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993DC3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230A610E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Ces panneaux pour faux plafonds se dépoussièrent à l’aspirateur.</w:t>
      </w:r>
    </w:p>
    <w:p w14:paraId="603A2AD4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289F191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Sécurité contre la défaillance</w:t>
      </w:r>
    </w:p>
    <w:p w14:paraId="71050663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Classe B selon la norme EN13964:2014</w:t>
      </w:r>
    </w:p>
    <w:p w14:paraId="68D30570" w14:textId="77777777" w:rsidR="004B3E1D" w:rsidRPr="00597234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2849519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Hygiène</w:t>
      </w:r>
    </w:p>
    <w:p w14:paraId="335899C7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69103BE3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ED66715" w14:textId="77777777" w:rsidR="004B3E1D" w:rsidRPr="004004A7" w:rsidRDefault="004B3E1D" w:rsidP="004B3E1D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Environnement</w:t>
      </w:r>
    </w:p>
    <w:p w14:paraId="723D4E84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 noyau en laine de roche du panneau est recyclable</w:t>
      </w:r>
    </w:p>
    <w:p w14:paraId="34FA1F81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A9773F2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1F48142F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004A7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2B3B1FEC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6447A34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5C10CBB8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B643FD8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1FF1E776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E4950DE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7DB0148F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6711AFD4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2C9337DA" w14:textId="77777777" w:rsidR="004B3E1D" w:rsidRPr="00144AAE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26D265E3" w14:textId="77777777" w:rsidR="004B3E1D" w:rsidRDefault="004B3E1D" w:rsidP="004B3E1D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709B7813" w14:textId="77777777" w:rsidR="004B3E1D" w:rsidRPr="00144AAE" w:rsidRDefault="004B3E1D" w:rsidP="004B3E1D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4004A7">
        <w:rPr>
          <w:rFonts w:cstheme="minorHAnsi"/>
          <w:noProof/>
          <w:sz w:val="20"/>
          <w:szCs w:val="20"/>
          <w:lang w:val="fr-BE"/>
        </w:rPr>
        <w:t>st</w:t>
      </w:r>
    </w:p>
    <w:p w14:paraId="175A5D1A" w14:textId="77777777" w:rsidR="00101579" w:rsidRDefault="00101579"/>
    <w:sectPr w:rsidR="0010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1D"/>
    <w:rsid w:val="000D0860"/>
    <w:rsid w:val="00101579"/>
    <w:rsid w:val="004278AF"/>
    <w:rsid w:val="004B3E1D"/>
    <w:rsid w:val="007268D9"/>
    <w:rsid w:val="00A6674A"/>
    <w:rsid w:val="00A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D944"/>
  <w15:chartTrackingRefBased/>
  <w15:docId w15:val="{25BC3DD2-9EDA-45BF-BF36-A18A867B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4B3E1D"/>
    <w:rPr>
      <w:color w:val="008080"/>
    </w:rPr>
  </w:style>
  <w:style w:type="character" w:customStyle="1" w:styleId="Referentie">
    <w:name w:val="Referentie"/>
    <w:rsid w:val="004B3E1D"/>
    <w:rPr>
      <w:color w:val="FF6600"/>
    </w:rPr>
  </w:style>
  <w:style w:type="character" w:customStyle="1" w:styleId="RevisieDatum">
    <w:name w:val="RevisieDatum"/>
    <w:rsid w:val="004B3E1D"/>
    <w:rPr>
      <w:vanish/>
      <w:color w:val="auto"/>
    </w:rPr>
  </w:style>
  <w:style w:type="table" w:styleId="Tabelraster">
    <w:name w:val="Table Grid"/>
    <w:basedOn w:val="Standaardtabel"/>
    <w:uiPriority w:val="59"/>
    <w:rsid w:val="004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279BB2-6C40-4C80-91B7-5C3DEAAF8794}"/>
</file>

<file path=customXml/itemProps2.xml><?xml version="1.0" encoding="utf-8"?>
<ds:datastoreItem xmlns:ds="http://schemas.openxmlformats.org/officeDocument/2006/customXml" ds:itemID="{71B181E2-A434-4F20-9DA5-0D3F9298003E}"/>
</file>

<file path=customXml/itemProps3.xml><?xml version="1.0" encoding="utf-8"?>
<ds:datastoreItem xmlns:ds="http://schemas.openxmlformats.org/officeDocument/2006/customXml" ds:itemID="{DEB5652C-8C99-4114-BE33-7E9D880D5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4</cp:revision>
  <dcterms:created xsi:type="dcterms:W3CDTF">2020-01-20T20:10:00Z</dcterms:created>
  <dcterms:modified xsi:type="dcterms:W3CDTF">2020-01-20T20:20:00Z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