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F8" w:rsidRPr="00144AAE" w:rsidRDefault="00D20BF8" w:rsidP="00D20BF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D1800 x 600</w:t>
      </w:r>
    </w:p>
    <w:p w:rsidR="00D20BF8" w:rsidRPr="00144AAE" w:rsidRDefault="00D20BF8" w:rsidP="00D20BF8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D1800 x 600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D™  est composé de panneaux pour plafond invisibles démontables (D) et du système Chicago Metallic™ T24 Hook 850, composé de profilés porteurs et intermédiaires (dimensions de 24 x 38 mm) en acier galvanisé et recouvert d’un primer. Les profilés porteurs T35 sont posés tous les 600 mm. Suspension à l'aide de suspentes rapides. Les profilés intermédiaires de 600 mm sont placées  tous les 5400 mm perpendiculairement sur les profilés porteurs. Des profilés de renforts spéciaux Chicago Metallic™ type 1032-30-00 sont glissés dans le côté C de chaque côté du panneau central et d'un côté du panneau extérieur. Deux écarteurs de type 8260013 sont placées par module de 5400 x 600 mm. Une cornière de rive-L en combinaison avec un clip mural ou une cornière à joints creux de 15 x 8 x 12 x 15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D20BF8" w:rsidRPr="00144AAE" w:rsidRDefault="00D20BF8" w:rsidP="00D20BF8">
      <w:pPr>
        <w:spacing w:after="0" w:line="240" w:lineRule="auto"/>
      </w:pPr>
    </w:p>
    <w:p w:rsidR="00D20BF8" w:rsidRPr="00144AAE" w:rsidRDefault="00D20BF8" w:rsidP="00D20BF8">
      <w:pPr>
        <w:spacing w:after="0" w:line="240" w:lineRule="auto"/>
        <w:rPr>
          <w:sz w:val="20"/>
          <w:szCs w:val="20"/>
        </w:rPr>
      </w:pPr>
    </w:p>
    <w:p w:rsidR="00D20BF8" w:rsidRPr="006E5F04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D20BF8" w:rsidRPr="006E5F04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1800 x 600 x 20 mm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0BF8" w:rsidRPr="00FA0575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D20BF8" w:rsidRPr="00CD0331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D20BF8" w:rsidRPr="00CD0331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D20BF8" w:rsidRPr="00CD0331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D20BF8" w:rsidRPr="00CD0331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D20BF8" w:rsidRPr="00FA0575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0BF8" w:rsidRPr="006E5F04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D20BF8" w:rsidRPr="00FA0575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D20BF8" w:rsidRPr="00FA0575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D20BF8" w:rsidRPr="00FA0575" w:rsidRDefault="00D20BF8" w:rsidP="00D20BF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20BF8" w:rsidRPr="00FA0575" w:rsidRDefault="00D20BF8" w:rsidP="00D20BF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20BF8" w:rsidRPr="00823C84" w:rsidRDefault="00D20BF8" w:rsidP="00D20BF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D20BF8" w:rsidRPr="00CD0331" w:rsidRDefault="00D20BF8" w:rsidP="00D20BF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D20BF8" w:rsidRPr="00CD0331" w:rsidRDefault="00D20BF8" w:rsidP="00D20BF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D20BF8" w:rsidRPr="00C24907" w:rsidRDefault="00D20BF8" w:rsidP="00D20BF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D20BF8" w:rsidRPr="00050E55" w:rsidTr="00EA220C">
        <w:trPr>
          <w:cantSplit/>
        </w:trPr>
        <w:tc>
          <w:tcPr>
            <w:tcW w:w="1413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D20BF8" w:rsidRPr="00050E55" w:rsidRDefault="00D20BF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D20BF8" w:rsidRPr="00050E55" w:rsidTr="00EA220C">
        <w:trPr>
          <w:cantSplit/>
        </w:trPr>
        <w:tc>
          <w:tcPr>
            <w:tcW w:w="1413" w:type="dxa"/>
          </w:tcPr>
          <w:p w:rsidR="00D20BF8" w:rsidRPr="004E40B9" w:rsidRDefault="00D20BF8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D20BF8" w:rsidRPr="00144AAE" w:rsidRDefault="00D20BF8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D20BF8" w:rsidRPr="00FB71F3" w:rsidRDefault="00D20BF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D20BF8" w:rsidRPr="00FB71F3" w:rsidRDefault="00D20BF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D20BF8" w:rsidRPr="00FB71F3" w:rsidRDefault="00D20BF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20BF8" w:rsidRPr="00FB71F3" w:rsidRDefault="00D20BF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D20BF8" w:rsidRPr="00FB71F3" w:rsidRDefault="00D20BF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D20BF8" w:rsidRPr="00FB71F3" w:rsidRDefault="00D20BF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20BF8" w:rsidRPr="00FB71F3" w:rsidRDefault="00D20BF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D20BF8" w:rsidRPr="00FB71F3" w:rsidRDefault="00D20BF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D20BF8" w:rsidRPr="00FB71F3" w:rsidRDefault="00D20BF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D20BF8" w:rsidRPr="007B34D5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D20BF8" w:rsidRPr="007B34D5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0BF8" w:rsidRPr="00CD0331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lastRenderedPageBreak/>
        <w:t>Réflexion à la lumière et diffusion lumineuse:</w:t>
      </w:r>
    </w:p>
    <w:p w:rsidR="00D20BF8" w:rsidRPr="007B34D5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D20BF8" w:rsidRPr="007B34D5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D20BF8" w:rsidRPr="007B34D5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</w:p>
    <w:p w:rsidR="00D20BF8" w:rsidRPr="00CD0331" w:rsidRDefault="00D20BF8" w:rsidP="00D20BF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 et résistance à la poussière accrues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D20BF8" w:rsidRPr="00144AAE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D20BF8" w:rsidRPr="00144AAE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0BF8" w:rsidRPr="00CD0331" w:rsidRDefault="00D20BF8" w:rsidP="00D20B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D20BF8" w:rsidRPr="00144AAE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D20BF8" w:rsidRPr="00144AAE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D20BF8" w:rsidRPr="00144AAE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20BF8" w:rsidRPr="00144AAE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D20BF8" w:rsidRPr="00144AAE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20BF8" w:rsidRDefault="00D20BF8" w:rsidP="00D20B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D20BF8" w:rsidRPr="00144AAE" w:rsidRDefault="00D20BF8" w:rsidP="00D20B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F8"/>
    <w:rsid w:val="00566A59"/>
    <w:rsid w:val="00D2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CB18-3AA3-44B1-AE0D-2327FC5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D20BF8"/>
    <w:rPr>
      <w:color w:val="008080"/>
    </w:rPr>
  </w:style>
  <w:style w:type="character" w:customStyle="1" w:styleId="Referentie">
    <w:name w:val="Referentie"/>
    <w:rsid w:val="00D20BF8"/>
    <w:rPr>
      <w:color w:val="FF6600"/>
    </w:rPr>
  </w:style>
  <w:style w:type="character" w:customStyle="1" w:styleId="RevisieDatum">
    <w:name w:val="RevisieDatum"/>
    <w:rsid w:val="00D20BF8"/>
    <w:rPr>
      <w:vanish/>
      <w:color w:val="auto"/>
    </w:rPr>
  </w:style>
  <w:style w:type="table" w:styleId="Tabelraster">
    <w:name w:val="Table Grid"/>
    <w:basedOn w:val="Standaardtabel"/>
    <w:uiPriority w:val="59"/>
    <w:rsid w:val="00D2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2018-05-18T13:39:00Z</dcterms:created>
  <dcterms:modified xsi:type="dcterms:W3CDTF">2018-05-18T13:39:00Z</dcterms:modified>
</cp:coreProperties>
</file>